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50" w:rsidRPr="00111A50" w:rsidRDefault="00111A50" w:rsidP="00111A50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11A50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>Publicēšanas datums: 27/11/2013</w:t>
      </w:r>
    </w:p>
    <w:p w:rsidR="00111A50" w:rsidRPr="00111A50" w:rsidRDefault="00111A50" w:rsidP="00111A5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11A5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111A50" w:rsidRPr="00111A50" w:rsidTr="00111A50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111A50" w:rsidRPr="00111A50" w:rsidTr="00111A50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111A50" w:rsidRPr="00111A50" w:rsidTr="00111A50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111A50" w:rsidRPr="00111A50" w:rsidTr="00111A50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Jānis Artekovs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65476324</w:t>
            </w:r>
          </w:p>
        </w:tc>
      </w:tr>
      <w:tr w:rsidR="00111A50" w:rsidRPr="00111A50" w:rsidTr="00111A50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111A50" w:rsidRPr="00111A50" w:rsidTr="00111A50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111A50" w:rsidRPr="00111A50" w:rsidTr="00111A50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111A50" w:rsidRPr="00111A50" w:rsidRDefault="00111A50" w:rsidP="00111A5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11A50" w:rsidRPr="00111A50" w:rsidTr="00111A50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111A50" w:rsidRPr="00111A50" w:rsidTr="00111A50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11A50" w:rsidRPr="00111A50" w:rsidTr="00111A50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111A50" w:rsidRPr="00111A50" w:rsidTr="00111A50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111A50" w:rsidRPr="00111A50" w:rsidRDefault="00111A50" w:rsidP="00111A5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11A5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lastRenderedPageBreak/>
        <w:t>Dīzeļdegvielas iegāde pašvaldības iestādes autotransportam 2014.gadā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11A50" w:rsidRPr="00111A50" w:rsidTr="00111A50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111A50" w:rsidRPr="00111A50" w:rsidTr="00111A5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111A50" w:rsidRPr="00111A50" w:rsidTr="00111A5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■ Pakalpojumi □ </w:t>
            </w:r>
          </w:p>
        </w:tc>
      </w:tr>
      <w:tr w:rsidR="00111A50" w:rsidRPr="00111A50" w:rsidTr="00111A50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>Dīzeļdegvielas iegāde pašvaldības iestādes autotransportam 2014.gadā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111A50" w:rsidRPr="00111A50" w:rsidTr="00111A50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111A50" w:rsidRPr="00111A50" w:rsidTr="00111A50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09134200-9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111A50" w:rsidRPr="00111A50" w:rsidTr="00111A50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111A50" w:rsidRPr="00111A50" w:rsidTr="00111A50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111A50" w:rsidRPr="00111A50" w:rsidTr="00111A50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11A50" w:rsidRPr="00111A50" w:rsidTr="00111A50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1A50" w:rsidRPr="00111A50" w:rsidRDefault="00111A50" w:rsidP="00111A50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01/01/2014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111A50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31/12/2014</w:t>
            </w:r>
            <w:r w:rsidRPr="00111A5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111A50" w:rsidRPr="00111A50" w:rsidRDefault="00111A50" w:rsidP="00111A5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11A5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DPPI KSP 2013/37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09/12/2013 </w:t>
      </w:r>
      <w:r w:rsidRPr="00111A50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09/12/2013 </w:t>
      </w:r>
      <w:r w:rsidRPr="00111A50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111A50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11A5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</w:t>
      </w:r>
      <w:bookmarkStart w:id="0" w:name="_GoBack"/>
      <w:bookmarkEnd w:id="0"/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os ir iekļautas vides aizsardzības prasības</w:t>
      </w:r>
    </w:p>
    <w:p w:rsidR="00111A50" w:rsidRPr="00111A50" w:rsidRDefault="00111A50" w:rsidP="00111A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11A50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111A50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111A50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111A50" w:rsidRPr="00111A50" w:rsidRDefault="00111A50" w:rsidP="00111A50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11A50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111A50" w:rsidRPr="00111A50" w:rsidRDefault="00111A50" w:rsidP="00111A50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11A50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FF3449" w:rsidRDefault="00FF3449"/>
    <w:sectPr w:rsidR="00FF3449" w:rsidSect="00111A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1"/>
    <w:rsid w:val="00111A50"/>
    <w:rsid w:val="00B41031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4FBF-A208-4E84-88F0-9176A78E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2170-691F-4E55-A8E3-E42196B6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2445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2013-11-27T12:48:00Z</dcterms:created>
  <dcterms:modified xsi:type="dcterms:W3CDTF">2013-11-27T12:48:00Z</dcterms:modified>
</cp:coreProperties>
</file>